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2859F" w14:textId="77777777" w:rsidR="00D4497C" w:rsidRDefault="00D4497C" w:rsidP="00D4497C">
      <w:pPr>
        <w:jc w:val="center"/>
        <w:rPr>
          <w:rFonts w:ascii="Times New Roman" w:hAnsi="Times New Roman" w:cs="Times New Roman"/>
          <w:bCs/>
          <w:sz w:val="24"/>
          <w:szCs w:val="24"/>
        </w:rPr>
      </w:pPr>
    </w:p>
    <w:p w14:paraId="244AD18D" w14:textId="77777777" w:rsidR="00D4497C" w:rsidRDefault="00D4497C" w:rsidP="00D4497C">
      <w:pPr>
        <w:jc w:val="center"/>
        <w:rPr>
          <w:rFonts w:ascii="Times New Roman" w:hAnsi="Times New Roman" w:cs="Times New Roman"/>
          <w:bCs/>
          <w:sz w:val="24"/>
          <w:szCs w:val="24"/>
        </w:rPr>
      </w:pPr>
    </w:p>
    <w:p w14:paraId="2A4D2FA7" w14:textId="77777777" w:rsidR="00D4497C" w:rsidRDefault="00D4497C" w:rsidP="00D4497C">
      <w:pPr>
        <w:jc w:val="center"/>
        <w:rPr>
          <w:rFonts w:ascii="Times New Roman" w:hAnsi="Times New Roman" w:cs="Times New Roman"/>
          <w:bCs/>
          <w:sz w:val="24"/>
          <w:szCs w:val="24"/>
        </w:rPr>
      </w:pPr>
    </w:p>
    <w:p w14:paraId="57141A91" w14:textId="77777777" w:rsidR="00D4497C" w:rsidRDefault="00D4497C" w:rsidP="00D4497C">
      <w:pPr>
        <w:jc w:val="center"/>
        <w:rPr>
          <w:rFonts w:ascii="Times New Roman" w:hAnsi="Times New Roman" w:cs="Times New Roman"/>
          <w:bCs/>
          <w:sz w:val="24"/>
          <w:szCs w:val="24"/>
        </w:rPr>
      </w:pPr>
    </w:p>
    <w:p w14:paraId="3543C062" w14:textId="77777777" w:rsidR="00D4497C" w:rsidRDefault="00D4497C" w:rsidP="00D4497C">
      <w:pPr>
        <w:jc w:val="center"/>
        <w:rPr>
          <w:rFonts w:ascii="Times New Roman" w:hAnsi="Times New Roman" w:cs="Times New Roman"/>
          <w:bCs/>
          <w:sz w:val="24"/>
          <w:szCs w:val="24"/>
        </w:rPr>
      </w:pPr>
    </w:p>
    <w:p w14:paraId="213E0789" w14:textId="77777777" w:rsidR="00D4497C" w:rsidRDefault="00D4497C" w:rsidP="00D4497C">
      <w:pPr>
        <w:jc w:val="center"/>
        <w:rPr>
          <w:rFonts w:ascii="Times New Roman" w:hAnsi="Times New Roman" w:cs="Times New Roman"/>
          <w:bCs/>
          <w:sz w:val="24"/>
          <w:szCs w:val="24"/>
        </w:rPr>
      </w:pPr>
    </w:p>
    <w:p w14:paraId="059DA6FA" w14:textId="77777777" w:rsidR="00D4497C" w:rsidRDefault="00D4497C" w:rsidP="00D4497C">
      <w:pPr>
        <w:jc w:val="center"/>
        <w:rPr>
          <w:rFonts w:ascii="Times New Roman" w:hAnsi="Times New Roman" w:cs="Times New Roman"/>
          <w:bCs/>
          <w:sz w:val="24"/>
          <w:szCs w:val="24"/>
        </w:rPr>
      </w:pPr>
    </w:p>
    <w:p w14:paraId="594B9286" w14:textId="63B3D921" w:rsidR="00EE1640" w:rsidRPr="00D4497C" w:rsidRDefault="000C2B74" w:rsidP="00D4497C">
      <w:pPr>
        <w:jc w:val="center"/>
        <w:rPr>
          <w:rFonts w:ascii="Times New Roman" w:hAnsi="Times New Roman" w:cs="Times New Roman"/>
          <w:bCs/>
          <w:sz w:val="24"/>
          <w:szCs w:val="24"/>
        </w:rPr>
      </w:pPr>
      <w:r w:rsidRPr="00D4497C">
        <w:rPr>
          <w:rFonts w:ascii="Times New Roman" w:hAnsi="Times New Roman" w:cs="Times New Roman"/>
          <w:bCs/>
          <w:sz w:val="24"/>
          <w:szCs w:val="24"/>
        </w:rPr>
        <w:t>Discussion Prompt</w:t>
      </w:r>
      <w:r w:rsidR="006C7C89" w:rsidRPr="00D4497C">
        <w:rPr>
          <w:rFonts w:ascii="Times New Roman" w:hAnsi="Times New Roman" w:cs="Times New Roman"/>
          <w:bCs/>
          <w:sz w:val="24"/>
          <w:szCs w:val="24"/>
        </w:rPr>
        <w:t xml:space="preserve"> about Seventh Day Adventist</w:t>
      </w:r>
    </w:p>
    <w:p w14:paraId="2E4E5EDE" w14:textId="4012DDAC" w:rsidR="006C7C89" w:rsidRPr="00D4497C" w:rsidRDefault="006C7C89" w:rsidP="00D4497C">
      <w:pPr>
        <w:jc w:val="center"/>
        <w:rPr>
          <w:rFonts w:ascii="Times New Roman" w:hAnsi="Times New Roman" w:cs="Times New Roman"/>
          <w:bCs/>
          <w:sz w:val="24"/>
          <w:szCs w:val="24"/>
        </w:rPr>
      </w:pPr>
      <w:r w:rsidRPr="00D4497C">
        <w:rPr>
          <w:rFonts w:ascii="Times New Roman" w:hAnsi="Times New Roman" w:cs="Times New Roman"/>
          <w:bCs/>
          <w:sz w:val="24"/>
          <w:szCs w:val="24"/>
        </w:rPr>
        <w:t>Student name</w:t>
      </w:r>
    </w:p>
    <w:p w14:paraId="2ECEDE4F" w14:textId="61766904" w:rsidR="006C7C89" w:rsidRPr="00D4497C" w:rsidRDefault="006C7C89" w:rsidP="00D4497C">
      <w:pPr>
        <w:jc w:val="center"/>
        <w:rPr>
          <w:rFonts w:ascii="Times New Roman" w:hAnsi="Times New Roman" w:cs="Times New Roman"/>
          <w:bCs/>
          <w:sz w:val="24"/>
          <w:szCs w:val="24"/>
        </w:rPr>
      </w:pPr>
      <w:r w:rsidRPr="00D4497C">
        <w:rPr>
          <w:rFonts w:ascii="Times New Roman" w:hAnsi="Times New Roman" w:cs="Times New Roman"/>
          <w:bCs/>
          <w:sz w:val="24"/>
          <w:szCs w:val="24"/>
        </w:rPr>
        <w:t>Institution Affiliations</w:t>
      </w:r>
    </w:p>
    <w:p w14:paraId="16A79958" w14:textId="3595FF13" w:rsidR="006C7C89" w:rsidRPr="00D4497C" w:rsidRDefault="006C7C89" w:rsidP="00D4497C">
      <w:pPr>
        <w:jc w:val="center"/>
        <w:rPr>
          <w:rFonts w:ascii="Times New Roman" w:hAnsi="Times New Roman" w:cs="Times New Roman"/>
          <w:bCs/>
          <w:sz w:val="24"/>
          <w:szCs w:val="24"/>
        </w:rPr>
      </w:pPr>
      <w:r w:rsidRPr="00D4497C">
        <w:rPr>
          <w:rFonts w:ascii="Times New Roman" w:hAnsi="Times New Roman" w:cs="Times New Roman"/>
          <w:bCs/>
          <w:sz w:val="24"/>
          <w:szCs w:val="24"/>
        </w:rPr>
        <w:t>Date</w:t>
      </w:r>
    </w:p>
    <w:p w14:paraId="5EA330DA" w14:textId="77777777" w:rsidR="00D4497C" w:rsidRDefault="00D4497C" w:rsidP="00D4497C">
      <w:pPr>
        <w:jc w:val="center"/>
        <w:rPr>
          <w:rFonts w:ascii="Times New Roman" w:hAnsi="Times New Roman" w:cs="Times New Roman"/>
          <w:b/>
          <w:sz w:val="24"/>
          <w:szCs w:val="24"/>
        </w:rPr>
      </w:pPr>
      <w:r>
        <w:rPr>
          <w:rFonts w:ascii="Times New Roman" w:hAnsi="Times New Roman" w:cs="Times New Roman"/>
          <w:b/>
          <w:sz w:val="24"/>
          <w:szCs w:val="24"/>
        </w:rPr>
        <w:br w:type="page"/>
      </w:r>
    </w:p>
    <w:p w14:paraId="4340FB84" w14:textId="4B718FB7" w:rsidR="00117900" w:rsidRPr="00E2006B" w:rsidRDefault="000C2B74">
      <w:pPr>
        <w:rPr>
          <w:rFonts w:ascii="Times New Roman" w:hAnsi="Times New Roman" w:cs="Times New Roman"/>
          <w:b/>
          <w:sz w:val="24"/>
          <w:szCs w:val="24"/>
        </w:rPr>
      </w:pPr>
      <w:r w:rsidRPr="00E2006B">
        <w:rPr>
          <w:rFonts w:ascii="Times New Roman" w:hAnsi="Times New Roman" w:cs="Times New Roman"/>
          <w:b/>
          <w:sz w:val="24"/>
          <w:szCs w:val="24"/>
        </w:rPr>
        <w:lastRenderedPageBreak/>
        <w:t>A Seventh-day Adventist member wants to be excused from work every Saturday because it is their Sabbath.</w:t>
      </w:r>
    </w:p>
    <w:p w14:paraId="2EFDD2D1" w14:textId="77777777" w:rsidR="002813A2" w:rsidRPr="00E2006B" w:rsidRDefault="000C2B74" w:rsidP="00E2006B">
      <w:pPr>
        <w:spacing w:line="480" w:lineRule="auto"/>
        <w:ind w:firstLine="720"/>
        <w:rPr>
          <w:rFonts w:ascii="Times New Roman" w:hAnsi="Times New Roman" w:cs="Times New Roman"/>
          <w:sz w:val="24"/>
          <w:szCs w:val="24"/>
        </w:rPr>
      </w:pPr>
      <w:r w:rsidRPr="00E2006B">
        <w:rPr>
          <w:rFonts w:ascii="Times New Roman" w:hAnsi="Times New Roman" w:cs="Times New Roman"/>
          <w:sz w:val="24"/>
          <w:szCs w:val="24"/>
        </w:rPr>
        <w:t>An individual’s faith is their agreement</w:t>
      </w:r>
      <w:r w:rsidR="00DB7216">
        <w:rPr>
          <w:rFonts w:ascii="Times New Roman" w:hAnsi="Times New Roman" w:cs="Times New Roman"/>
          <w:sz w:val="24"/>
          <w:szCs w:val="24"/>
        </w:rPr>
        <w:t xml:space="preserve"> and contact</w:t>
      </w:r>
      <w:r w:rsidRPr="00E2006B">
        <w:rPr>
          <w:rFonts w:ascii="Times New Roman" w:hAnsi="Times New Roman" w:cs="Times New Roman"/>
          <w:sz w:val="24"/>
          <w:szCs w:val="24"/>
        </w:rPr>
        <w:t xml:space="preserve"> with heir God. It is therefore their right to behave according to what their faith requires of them. A member of the Seventh-day Adventist is right to demand the exclusion from work on Saturdays, just like any other Christian on Sundays or Muslims on Fridays. To avoid violation of their right to worship, they should be given a day off work on Saturday for them to worship.   </w:t>
      </w:r>
    </w:p>
    <w:p w14:paraId="5A8D69ED" w14:textId="77777777" w:rsidR="00623A59" w:rsidRPr="00E2006B" w:rsidRDefault="000C2B74" w:rsidP="00E2006B">
      <w:pPr>
        <w:spacing w:line="480" w:lineRule="auto"/>
        <w:ind w:firstLine="720"/>
        <w:rPr>
          <w:rFonts w:ascii="Times New Roman" w:hAnsi="Times New Roman" w:cs="Times New Roman"/>
          <w:sz w:val="24"/>
          <w:szCs w:val="24"/>
        </w:rPr>
      </w:pPr>
      <w:r w:rsidRPr="00E2006B">
        <w:rPr>
          <w:rFonts w:ascii="Times New Roman" w:hAnsi="Times New Roman" w:cs="Times New Roman"/>
          <w:sz w:val="24"/>
          <w:szCs w:val="24"/>
        </w:rPr>
        <w:t>Conversely, these raise an incident of double-day off work considering most businesses are closed on Sundays. The other members of the same organization may a</w:t>
      </w:r>
      <w:r w:rsidR="00141A14" w:rsidRPr="00E2006B">
        <w:rPr>
          <w:rFonts w:ascii="Times New Roman" w:hAnsi="Times New Roman" w:cs="Times New Roman"/>
          <w:sz w:val="24"/>
          <w:szCs w:val="24"/>
        </w:rPr>
        <w:t>lso request the same treatment as their counterparts SDA members. To avoid this, the Federal Law protects all citizens from religious discrimination. The Law requires all employers to accommodate all religious practices reasonably. Before the employer hires anyone for any position, the law requires them to stipulate the rules and regulations of their company including the religious aspects. Therefore, if any undue hardship arises in the cause of work, either the employer or the employee has the right for legal action depending on the signed work agreement. The federal law covering religious discrimination provides a solution for such a scenario at workplaces</w:t>
      </w:r>
      <w:r w:rsidR="002813A2" w:rsidRPr="00E2006B">
        <w:rPr>
          <w:rFonts w:ascii="Times New Roman" w:hAnsi="Times New Roman" w:cs="Times New Roman"/>
          <w:sz w:val="24"/>
          <w:szCs w:val="24"/>
        </w:rPr>
        <w:t xml:space="preserve">. </w:t>
      </w:r>
      <w:r w:rsidR="00141A14" w:rsidRPr="00E2006B">
        <w:rPr>
          <w:rFonts w:ascii="Times New Roman" w:hAnsi="Times New Roman" w:cs="Times New Roman"/>
          <w:sz w:val="24"/>
          <w:szCs w:val="24"/>
        </w:rPr>
        <w:t xml:space="preserve"> </w:t>
      </w:r>
    </w:p>
    <w:sectPr w:rsidR="00623A59" w:rsidRPr="00E2006B" w:rsidSect="00D449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67A27" w14:textId="77777777" w:rsidR="00D4497C" w:rsidRDefault="00D4497C" w:rsidP="00D4497C">
      <w:pPr>
        <w:spacing w:after="0" w:line="240" w:lineRule="auto"/>
      </w:pPr>
      <w:r>
        <w:separator/>
      </w:r>
    </w:p>
  </w:endnote>
  <w:endnote w:type="continuationSeparator" w:id="0">
    <w:p w14:paraId="61055787" w14:textId="77777777" w:rsidR="00D4497C" w:rsidRDefault="00D4497C" w:rsidP="00D44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E63F7" w14:textId="77777777" w:rsidR="00D4497C" w:rsidRDefault="00D4497C" w:rsidP="00D4497C">
      <w:pPr>
        <w:spacing w:after="0" w:line="240" w:lineRule="auto"/>
      </w:pPr>
      <w:r>
        <w:separator/>
      </w:r>
    </w:p>
  </w:footnote>
  <w:footnote w:type="continuationSeparator" w:id="0">
    <w:p w14:paraId="664F75B2" w14:textId="77777777" w:rsidR="00D4497C" w:rsidRDefault="00D4497C" w:rsidP="00D44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9999261"/>
      <w:docPartObj>
        <w:docPartGallery w:val="Page Numbers (Top of Page)"/>
        <w:docPartUnique/>
      </w:docPartObj>
    </w:sdtPr>
    <w:sdtEndPr>
      <w:rPr>
        <w:noProof/>
      </w:rPr>
    </w:sdtEndPr>
    <w:sdtContent>
      <w:p w14:paraId="028309C5" w14:textId="29CFCFC7" w:rsidR="00D4497C" w:rsidRDefault="00D449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471AA5" w14:textId="77777777" w:rsidR="00D4497C" w:rsidRDefault="00D44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E6A15" w14:textId="6A40F8A8" w:rsidR="00D4497C" w:rsidRPr="00D4497C" w:rsidRDefault="00D4497C">
    <w:pPr>
      <w:pStyle w:val="Header"/>
      <w:rPr>
        <w:rFonts w:ascii="Times New Roman" w:hAnsi="Times New Roman" w:cs="Times New Roman"/>
        <w:sz w:val="24"/>
        <w:szCs w:val="24"/>
      </w:rPr>
    </w:pPr>
    <w:r w:rsidRPr="00D4497C">
      <w:rPr>
        <w:rFonts w:ascii="Times New Roman" w:hAnsi="Times New Roman" w:cs="Times New Roman"/>
        <w:sz w:val="24"/>
        <w:szCs w:val="24"/>
      </w:rPr>
      <w:t>Running Head: Discussion Prompt about Seventh Day Adventist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3A59"/>
    <w:rsid w:val="000C2B74"/>
    <w:rsid w:val="00117900"/>
    <w:rsid w:val="00141A14"/>
    <w:rsid w:val="002813A2"/>
    <w:rsid w:val="00623A59"/>
    <w:rsid w:val="006C7C89"/>
    <w:rsid w:val="00CA31D4"/>
    <w:rsid w:val="00D4497C"/>
    <w:rsid w:val="00DB7216"/>
    <w:rsid w:val="00E2006B"/>
    <w:rsid w:val="00EB0A00"/>
    <w:rsid w:val="00EE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6642877"/>
  <w15:docId w15:val="{FE1178A9-5802-466D-9AE5-272609FF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97C"/>
  </w:style>
  <w:style w:type="paragraph" w:styleId="Footer">
    <w:name w:val="footer"/>
    <w:basedOn w:val="Normal"/>
    <w:link w:val="FooterChar"/>
    <w:uiPriority w:val="99"/>
    <w:unhideWhenUsed/>
    <w:rsid w:val="00D44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15</cp:revision>
  <dcterms:created xsi:type="dcterms:W3CDTF">2020-09-17T15:10:00Z</dcterms:created>
  <dcterms:modified xsi:type="dcterms:W3CDTF">2020-09-17T06:08:00Z</dcterms:modified>
</cp:coreProperties>
</file>